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1DFC" w14:textId="77777777" w:rsidR="00AB56E8" w:rsidRPr="00774564" w:rsidRDefault="00AB56E8" w:rsidP="00AB56E8">
      <w:pPr>
        <w:spacing w:after="4" w:line="276" w:lineRule="auto"/>
        <w:jc w:val="center"/>
        <w:rPr>
          <w:rFonts w:eastAsia="Arial"/>
          <w:b/>
          <w:color w:val="auto"/>
          <w:sz w:val="20"/>
          <w:szCs w:val="20"/>
        </w:rPr>
      </w:pPr>
      <w:r w:rsidRPr="00774564">
        <w:rPr>
          <w:rFonts w:eastAsia="Arial"/>
          <w:b/>
          <w:color w:val="auto"/>
          <w:sz w:val="20"/>
          <w:szCs w:val="20"/>
        </w:rPr>
        <w:t>Rinnovo cariche sociali</w:t>
      </w:r>
    </w:p>
    <w:p w14:paraId="37C11DEB" w14:textId="77777777" w:rsidR="00AB56E8" w:rsidRPr="00774564" w:rsidRDefault="00AB56E8" w:rsidP="00AB56E8">
      <w:pPr>
        <w:spacing w:after="4" w:line="276" w:lineRule="auto"/>
        <w:jc w:val="center"/>
        <w:rPr>
          <w:rFonts w:eastAsia="Arial"/>
          <w:b/>
          <w:color w:val="auto"/>
          <w:sz w:val="20"/>
          <w:szCs w:val="20"/>
        </w:rPr>
      </w:pPr>
      <w:r w:rsidRPr="00774564">
        <w:rPr>
          <w:rFonts w:eastAsia="Arial"/>
          <w:b/>
          <w:color w:val="auto"/>
          <w:sz w:val="20"/>
          <w:szCs w:val="20"/>
        </w:rPr>
        <w:t>Componenti del Consiglio di Amministrazione, del Collegio Sindacale e del Collegio dei Probiviri</w:t>
      </w:r>
    </w:p>
    <w:p w14:paraId="06A5A441" w14:textId="28469DF6" w:rsidR="00AB56E8" w:rsidRPr="00774564" w:rsidRDefault="00AB56E8" w:rsidP="00AB56E8">
      <w:pPr>
        <w:spacing w:after="4" w:line="276" w:lineRule="auto"/>
        <w:jc w:val="center"/>
        <w:rPr>
          <w:rFonts w:eastAsia="Arial"/>
          <w:b/>
          <w:color w:val="auto"/>
          <w:sz w:val="20"/>
          <w:szCs w:val="20"/>
        </w:rPr>
      </w:pPr>
      <w:r w:rsidRPr="00774564">
        <w:rPr>
          <w:rFonts w:eastAsia="Arial"/>
          <w:b/>
          <w:color w:val="auto"/>
          <w:sz w:val="20"/>
          <w:szCs w:val="20"/>
        </w:rPr>
        <w:t>di Banca di Credito Cooperativo Lodi  s.c.</w:t>
      </w:r>
    </w:p>
    <w:p w14:paraId="1B9B09F6" w14:textId="397067B0" w:rsidR="00AB56E8" w:rsidRPr="00774564" w:rsidRDefault="00AB56E8" w:rsidP="00AB56E8">
      <w:pPr>
        <w:spacing w:after="4" w:line="276" w:lineRule="auto"/>
        <w:jc w:val="center"/>
        <w:rPr>
          <w:color w:val="auto"/>
        </w:rPr>
      </w:pPr>
      <w:r w:rsidRPr="00774564">
        <w:rPr>
          <w:rFonts w:eastAsia="Arial"/>
          <w:b/>
          <w:color w:val="auto"/>
          <w:sz w:val="20"/>
          <w:szCs w:val="20"/>
        </w:rPr>
        <w:t>per il triennio 202</w:t>
      </w:r>
      <w:r w:rsidR="00DF6BA5" w:rsidRPr="00774564">
        <w:rPr>
          <w:rFonts w:eastAsia="Arial"/>
          <w:b/>
          <w:color w:val="auto"/>
          <w:sz w:val="20"/>
          <w:szCs w:val="20"/>
        </w:rPr>
        <w:t>5</w:t>
      </w:r>
      <w:r w:rsidRPr="00774564">
        <w:rPr>
          <w:rFonts w:eastAsia="Arial"/>
          <w:b/>
          <w:color w:val="auto"/>
          <w:sz w:val="20"/>
          <w:szCs w:val="20"/>
        </w:rPr>
        <w:t xml:space="preserve"> – 202</w:t>
      </w:r>
      <w:r w:rsidR="00DF6BA5" w:rsidRPr="00774564">
        <w:rPr>
          <w:rFonts w:eastAsia="Arial"/>
          <w:b/>
          <w:color w:val="auto"/>
          <w:sz w:val="20"/>
          <w:szCs w:val="20"/>
        </w:rPr>
        <w:t>7</w:t>
      </w:r>
    </w:p>
    <w:p w14:paraId="25D9ECA0" w14:textId="77777777" w:rsidR="00AB56E8" w:rsidRPr="00774564" w:rsidRDefault="00AB56E8" w:rsidP="00AB56E8">
      <w:pPr>
        <w:spacing w:after="4" w:line="276" w:lineRule="auto"/>
        <w:rPr>
          <w:color w:val="auto"/>
        </w:rPr>
      </w:pPr>
    </w:p>
    <w:p w14:paraId="345769D4" w14:textId="77777777" w:rsidR="00AB56E8" w:rsidRPr="00774564" w:rsidRDefault="00AB56E8" w:rsidP="00AB56E8">
      <w:pPr>
        <w:spacing w:after="4" w:line="276" w:lineRule="auto"/>
        <w:ind w:left="1982" w:right="894" w:hanging="456"/>
        <w:jc w:val="center"/>
        <w:rPr>
          <w:rFonts w:eastAsia="Arial"/>
          <w:b/>
          <w:color w:val="auto"/>
          <w:sz w:val="20"/>
          <w:szCs w:val="20"/>
        </w:rPr>
      </w:pPr>
      <w:r w:rsidRPr="00774564">
        <w:rPr>
          <w:rFonts w:eastAsia="Arial"/>
          <w:b/>
          <w:color w:val="auto"/>
          <w:sz w:val="20"/>
          <w:szCs w:val="20"/>
        </w:rPr>
        <w:t xml:space="preserve">MODULO PER LA PRESENTAZIONE DI LISTA CANDIDATI </w:t>
      </w:r>
    </w:p>
    <w:p w14:paraId="1883AA3B" w14:textId="77777777" w:rsidR="00AB56E8" w:rsidRPr="00774564" w:rsidRDefault="00AB56E8" w:rsidP="00AB56E8">
      <w:pPr>
        <w:spacing w:after="4" w:line="276" w:lineRule="auto"/>
        <w:ind w:left="1982" w:right="894" w:hanging="456"/>
        <w:jc w:val="center"/>
        <w:rPr>
          <w:rFonts w:eastAsia="Arial"/>
          <w:b/>
          <w:color w:val="auto"/>
          <w:sz w:val="20"/>
          <w:szCs w:val="20"/>
        </w:rPr>
      </w:pPr>
      <w:r w:rsidRPr="00774564">
        <w:rPr>
          <w:rFonts w:eastAsia="Arial"/>
          <w:b/>
          <w:color w:val="auto"/>
          <w:sz w:val="20"/>
          <w:szCs w:val="20"/>
        </w:rPr>
        <w:t>(Lista del Consiglio o Lista dei Soci)</w:t>
      </w:r>
    </w:p>
    <w:p w14:paraId="0E266677" w14:textId="77777777" w:rsidR="00AB56E8" w:rsidRPr="00774564" w:rsidRDefault="00AB56E8" w:rsidP="00AB56E8">
      <w:pPr>
        <w:spacing w:after="0" w:line="276" w:lineRule="auto"/>
        <w:rPr>
          <w:color w:val="auto"/>
          <w:sz w:val="18"/>
          <w:szCs w:val="18"/>
        </w:rPr>
      </w:pPr>
    </w:p>
    <w:tbl>
      <w:tblPr>
        <w:tblStyle w:val="TableGrid"/>
        <w:tblW w:w="5000" w:type="pct"/>
        <w:tblInd w:w="0" w:type="dxa"/>
        <w:tblCellMar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4248"/>
        <w:gridCol w:w="5380"/>
      </w:tblGrid>
      <w:tr w:rsidR="00AB56E8" w:rsidRPr="00774564" w14:paraId="3DB49972" w14:textId="77777777" w:rsidTr="00AB56E8">
        <w:trPr>
          <w:trHeight w:val="400"/>
        </w:trPr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358C37" w14:textId="77777777" w:rsidR="00AB56E8" w:rsidRPr="00774564" w:rsidRDefault="00AB56E8" w:rsidP="007F49A4">
            <w:pPr>
              <w:spacing w:after="0" w:line="276" w:lineRule="auto"/>
              <w:rPr>
                <w:b/>
                <w:sz w:val="18"/>
                <w:szCs w:val="18"/>
              </w:rPr>
            </w:pPr>
            <w:r w:rsidRPr="00774564">
              <w:rPr>
                <w:rFonts w:eastAsia="Arial"/>
                <w:b/>
                <w:sz w:val="18"/>
                <w:szCs w:val="18"/>
              </w:rPr>
              <w:t xml:space="preserve">Denominazione della Lista  </w:t>
            </w:r>
          </w:p>
        </w:tc>
        <w:tc>
          <w:tcPr>
            <w:tcW w:w="2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10189" w14:textId="77777777" w:rsidR="00AB56E8" w:rsidRPr="00774564" w:rsidRDefault="00AB56E8" w:rsidP="007F49A4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AB56E8" w:rsidRPr="00774564" w14:paraId="46577013" w14:textId="77777777" w:rsidTr="00AB56E8">
        <w:trPr>
          <w:trHeight w:val="546"/>
        </w:trPr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6F787D" w14:textId="77777777" w:rsidR="00AB56E8" w:rsidRPr="00774564" w:rsidRDefault="00AB56E8" w:rsidP="007F49A4">
            <w:pPr>
              <w:spacing w:after="0" w:line="276" w:lineRule="auto"/>
              <w:rPr>
                <w:b/>
                <w:sz w:val="18"/>
                <w:szCs w:val="18"/>
              </w:rPr>
            </w:pPr>
            <w:r w:rsidRPr="00774564">
              <w:rPr>
                <w:rFonts w:eastAsia="Arial"/>
                <w:b/>
                <w:sz w:val="18"/>
                <w:szCs w:val="18"/>
              </w:rPr>
              <w:t xml:space="preserve">Cognome e Nome del Referente della Lista </w:t>
            </w:r>
          </w:p>
        </w:tc>
        <w:tc>
          <w:tcPr>
            <w:tcW w:w="2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E3797" w14:textId="77777777" w:rsidR="00AB56E8" w:rsidRPr="00774564" w:rsidRDefault="00AB56E8" w:rsidP="007F49A4">
            <w:pPr>
              <w:spacing w:after="0" w:line="276" w:lineRule="auto"/>
              <w:rPr>
                <w:sz w:val="18"/>
                <w:szCs w:val="18"/>
              </w:rPr>
            </w:pPr>
            <w:r w:rsidRPr="00774564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</w:tc>
      </w:tr>
      <w:tr w:rsidR="00AB56E8" w:rsidRPr="00774564" w14:paraId="0C36EA59" w14:textId="77777777" w:rsidTr="00AB56E8">
        <w:trPr>
          <w:trHeight w:val="861"/>
        </w:trPr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73690A" w14:textId="77777777" w:rsidR="00AB56E8" w:rsidRPr="00774564" w:rsidRDefault="00AB56E8" w:rsidP="007F49A4">
            <w:pPr>
              <w:spacing w:after="0" w:line="276" w:lineRule="auto"/>
              <w:rPr>
                <w:b/>
                <w:sz w:val="18"/>
                <w:szCs w:val="18"/>
              </w:rPr>
            </w:pPr>
            <w:r w:rsidRPr="00774564">
              <w:rPr>
                <w:rFonts w:eastAsia="Arial"/>
                <w:b/>
                <w:sz w:val="18"/>
                <w:szCs w:val="18"/>
              </w:rPr>
              <w:t xml:space="preserve">Contatti del Referente della Lista </w:t>
            </w:r>
          </w:p>
        </w:tc>
        <w:tc>
          <w:tcPr>
            <w:tcW w:w="2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159D6" w14:textId="0793168E" w:rsidR="00AB56E8" w:rsidRPr="00774564" w:rsidRDefault="00AB56E8" w:rsidP="007F49A4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 w:rsidRPr="00774564">
              <w:rPr>
                <w:rFonts w:eastAsia="Arial"/>
                <w:sz w:val="18"/>
                <w:szCs w:val="18"/>
              </w:rPr>
              <w:t>Telefono:</w:t>
            </w:r>
          </w:p>
          <w:p w14:paraId="30D50859" w14:textId="77777777" w:rsidR="00C377F3" w:rsidRPr="00774564" w:rsidRDefault="00C377F3" w:rsidP="007F49A4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  <w:p w14:paraId="6C3018DE" w14:textId="77777777" w:rsidR="00AB56E8" w:rsidRPr="00774564" w:rsidRDefault="00AB56E8" w:rsidP="007F49A4">
            <w:pPr>
              <w:spacing w:after="0" w:line="276" w:lineRule="auto"/>
              <w:rPr>
                <w:sz w:val="18"/>
                <w:szCs w:val="18"/>
              </w:rPr>
            </w:pPr>
            <w:r w:rsidRPr="00774564">
              <w:rPr>
                <w:rFonts w:eastAsia="Arial"/>
                <w:sz w:val="18"/>
                <w:szCs w:val="18"/>
              </w:rPr>
              <w:t>E-mail:</w:t>
            </w:r>
          </w:p>
        </w:tc>
      </w:tr>
    </w:tbl>
    <w:p w14:paraId="31C908D0" w14:textId="77777777" w:rsidR="00AB56E8" w:rsidRPr="00774564" w:rsidRDefault="00AB56E8" w:rsidP="00AB56E8">
      <w:pPr>
        <w:spacing w:after="0" w:line="276" w:lineRule="auto"/>
        <w:rPr>
          <w:color w:val="auto"/>
          <w:sz w:val="20"/>
          <w:szCs w:val="20"/>
        </w:rPr>
      </w:pPr>
    </w:p>
    <w:p w14:paraId="0863DB0C" w14:textId="653538E3" w:rsidR="00AB56E8" w:rsidRPr="00774564" w:rsidRDefault="00AB56E8" w:rsidP="00AB56E8">
      <w:pPr>
        <w:spacing w:after="11" w:line="276" w:lineRule="auto"/>
        <w:ind w:left="-5" w:hanging="10"/>
        <w:rPr>
          <w:rFonts w:eastAsia="Arial"/>
          <w:color w:val="auto"/>
          <w:sz w:val="20"/>
          <w:szCs w:val="20"/>
        </w:rPr>
      </w:pPr>
      <w:r w:rsidRPr="00774564">
        <w:rPr>
          <w:rFonts w:eastAsia="Arial"/>
          <w:b/>
          <w:color w:val="auto"/>
          <w:sz w:val="20"/>
          <w:szCs w:val="20"/>
        </w:rPr>
        <w:t xml:space="preserve">Ogni Candidato alla carica di Componente del Consiglio di Amministrazione </w:t>
      </w:r>
      <w:r w:rsidRPr="00774564">
        <w:rPr>
          <w:rFonts w:eastAsia="Arial"/>
          <w:color w:val="auto"/>
          <w:sz w:val="20"/>
          <w:szCs w:val="20"/>
        </w:rPr>
        <w:t xml:space="preserve">di cui all’elenco sotto riportato dichiara quanto segue: </w:t>
      </w:r>
    </w:p>
    <w:p w14:paraId="659CB869" w14:textId="3826A3BC" w:rsidR="00667ADC" w:rsidRPr="00774564" w:rsidRDefault="00667ADC" w:rsidP="00667ADC">
      <w:pPr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bookmarkStart w:id="0" w:name="_Hlk94021150"/>
      <w:r w:rsidRPr="00774564">
        <w:rPr>
          <w:color w:val="000000"/>
          <w:spacing w:val="4"/>
          <w:sz w:val="20"/>
          <w:szCs w:val="20"/>
        </w:rPr>
        <w:t xml:space="preserve">di non trovarsi in alcuna situazione di ineleggibilità, nonché di possedere tutti i requisiti per la carica prescritti </w:t>
      </w:r>
      <w:r w:rsidRPr="00774564">
        <w:rPr>
          <w:color w:val="000000"/>
          <w:sz w:val="20"/>
          <w:szCs w:val="20"/>
        </w:rPr>
        <w:t xml:space="preserve">dalla Legge, dallo Statuto di BCC Lodi, dal Regolamento Elettorale, da ogni altro Regolamento applicabile approvato nonché dal “Modello di Gruppo per la composizione quali-quantitativa ottimale degli Organi Sociali e della direzione delle Banche Affiliate” </w:t>
      </w:r>
      <w:bookmarkEnd w:id="0"/>
      <w:r w:rsidRPr="00774564">
        <w:rPr>
          <w:color w:val="000000"/>
          <w:sz w:val="20"/>
          <w:szCs w:val="20"/>
        </w:rPr>
        <w:t>;</w:t>
      </w:r>
    </w:p>
    <w:p w14:paraId="485B8E81" w14:textId="77777777" w:rsidR="00667ADC" w:rsidRPr="00774564" w:rsidRDefault="00667ADC" w:rsidP="00667ADC">
      <w:pPr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 w:rsidRPr="00774564">
        <w:rPr>
          <w:color w:val="000000"/>
          <w:spacing w:val="2"/>
          <w:sz w:val="20"/>
          <w:szCs w:val="20"/>
        </w:rPr>
        <w:t>di accettare l'incarico, in caso di elezione;</w:t>
      </w:r>
    </w:p>
    <w:p w14:paraId="7B76B617" w14:textId="77777777" w:rsidR="00667ADC" w:rsidRPr="00774564" w:rsidRDefault="00667ADC" w:rsidP="00667ADC">
      <w:pPr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 w:rsidRPr="00774564">
        <w:rPr>
          <w:color w:val="000000"/>
          <w:spacing w:val="2"/>
          <w:sz w:val="20"/>
          <w:szCs w:val="20"/>
        </w:rPr>
        <w:t xml:space="preserve">di impegnarsi, in caso di elezione, ad adempiere i doveri legati alla </w:t>
      </w:r>
      <w:r w:rsidRPr="00774564">
        <w:rPr>
          <w:iCs/>
          <w:color w:val="000000"/>
          <w:spacing w:val="2"/>
          <w:sz w:val="20"/>
          <w:szCs w:val="20"/>
        </w:rPr>
        <w:t xml:space="preserve">carica per </w:t>
      </w:r>
      <w:r w:rsidRPr="00774564">
        <w:rPr>
          <w:color w:val="000000"/>
          <w:spacing w:val="2"/>
          <w:sz w:val="20"/>
          <w:szCs w:val="20"/>
        </w:rPr>
        <w:t>cui si candida con la diligenza e la professionalità richieste, nella consapevolezza delle correlate responsabilità;</w:t>
      </w:r>
    </w:p>
    <w:p w14:paraId="14347849" w14:textId="31363924" w:rsidR="00667ADC" w:rsidRPr="00774564" w:rsidRDefault="0055376D" w:rsidP="00667ADC">
      <w:pPr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after="0" w:line="360" w:lineRule="auto"/>
        <w:rPr>
          <w:color w:val="000000"/>
          <w:spacing w:val="2"/>
          <w:sz w:val="20"/>
          <w:szCs w:val="20"/>
        </w:rPr>
      </w:pPr>
      <w:r w:rsidRPr="00774564">
        <w:rPr>
          <w:color w:val="000000"/>
          <w:spacing w:val="2"/>
          <w:sz w:val="20"/>
          <w:szCs w:val="20"/>
        </w:rPr>
        <w:t xml:space="preserve">di impegnarsi, in caso di elezione, ad adempiere l'obbligo di formazione previsto in conformità alla Regolamentazione di gruppo; </w:t>
      </w:r>
      <w:r w:rsidR="00667ADC" w:rsidRPr="00774564">
        <w:rPr>
          <w:color w:val="000000"/>
          <w:spacing w:val="2"/>
          <w:sz w:val="20"/>
          <w:szCs w:val="20"/>
        </w:rPr>
        <w:t xml:space="preserve"> </w:t>
      </w:r>
    </w:p>
    <w:p w14:paraId="3BF73999" w14:textId="0426FFB9" w:rsidR="00667ADC" w:rsidRPr="00774564" w:rsidRDefault="00667ADC" w:rsidP="00667ADC">
      <w:pPr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after="0" w:line="360" w:lineRule="auto"/>
        <w:rPr>
          <w:color w:val="000000"/>
          <w:spacing w:val="2"/>
          <w:sz w:val="20"/>
          <w:szCs w:val="20"/>
        </w:rPr>
      </w:pPr>
      <w:r w:rsidRPr="00774564">
        <w:rPr>
          <w:color w:val="000000"/>
          <w:spacing w:val="2"/>
          <w:sz w:val="20"/>
          <w:szCs w:val="20"/>
        </w:rPr>
        <w:t xml:space="preserve">(se amministratore uscente) di aver rispettato, durante il proprio mandato, il programma formativo per gli esponenti aziendali proposto dalla </w:t>
      </w:r>
      <w:r w:rsidR="001050E8" w:rsidRPr="00774564">
        <w:rPr>
          <w:color w:val="000000"/>
          <w:spacing w:val="2"/>
          <w:sz w:val="20"/>
          <w:szCs w:val="20"/>
        </w:rPr>
        <w:t>BCC</w:t>
      </w:r>
      <w:r w:rsidRPr="00774564">
        <w:rPr>
          <w:color w:val="000000"/>
          <w:spacing w:val="2"/>
          <w:sz w:val="20"/>
          <w:szCs w:val="20"/>
        </w:rPr>
        <w:t>;</w:t>
      </w:r>
    </w:p>
    <w:p w14:paraId="353979DA" w14:textId="75A0AFB9" w:rsidR="00667ADC" w:rsidRPr="00774564" w:rsidRDefault="00667ADC" w:rsidP="00667AD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after="0" w:line="360" w:lineRule="auto"/>
        <w:rPr>
          <w:color w:val="000000"/>
          <w:spacing w:val="2"/>
          <w:sz w:val="20"/>
          <w:szCs w:val="20"/>
        </w:rPr>
      </w:pPr>
      <w:r w:rsidRPr="00774564">
        <w:rPr>
          <w:color w:val="000000"/>
          <w:spacing w:val="2"/>
          <w:sz w:val="20"/>
          <w:szCs w:val="20"/>
        </w:rPr>
        <w:t>ed ha allegato alla propria presentazione di candidatura:</w:t>
      </w:r>
    </w:p>
    <w:p w14:paraId="626398E9" w14:textId="641083EF" w:rsidR="00667ADC" w:rsidRPr="00774564" w:rsidRDefault="00667ADC" w:rsidP="00667ADC">
      <w:pPr>
        <w:pStyle w:val="Paragrafoelenco"/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after="0" w:line="360" w:lineRule="auto"/>
        <w:ind w:left="426" w:right="67"/>
        <w:contextualSpacing w:val="0"/>
        <w:rPr>
          <w:bCs/>
          <w:color w:val="000000"/>
          <w:sz w:val="20"/>
          <w:szCs w:val="20"/>
        </w:rPr>
      </w:pPr>
      <w:r w:rsidRPr="00774564">
        <w:rPr>
          <w:bCs/>
          <w:color w:val="000000"/>
          <w:sz w:val="20"/>
          <w:szCs w:val="20"/>
        </w:rPr>
        <w:t xml:space="preserve">Modello di CURRICULUM VITAE  </w:t>
      </w:r>
      <w:r w:rsidR="001050E8" w:rsidRPr="00774564">
        <w:rPr>
          <w:bCs/>
          <w:color w:val="000000"/>
          <w:sz w:val="20"/>
          <w:szCs w:val="20"/>
        </w:rPr>
        <w:t>(</w:t>
      </w:r>
      <w:r w:rsidRPr="00774564">
        <w:rPr>
          <w:bCs/>
          <w:color w:val="000000"/>
          <w:sz w:val="20"/>
          <w:szCs w:val="20"/>
        </w:rPr>
        <w:t>reso disponibile dalla BCC debitamente compilato  in tutte le sue parti contenente un’esauriente informativa sulle caratteristiche personali e professionali</w:t>
      </w:r>
      <w:r w:rsidR="001050E8" w:rsidRPr="00774564">
        <w:rPr>
          <w:bCs/>
          <w:color w:val="000000"/>
          <w:sz w:val="20"/>
          <w:szCs w:val="20"/>
        </w:rPr>
        <w:t>)</w:t>
      </w:r>
    </w:p>
    <w:p w14:paraId="21EE0328" w14:textId="77777777" w:rsidR="00667ADC" w:rsidRPr="00774564" w:rsidRDefault="00667ADC" w:rsidP="00667ADC">
      <w:pPr>
        <w:pStyle w:val="Paragrafoelenco"/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after="0" w:line="360" w:lineRule="auto"/>
        <w:ind w:left="426" w:right="67"/>
        <w:contextualSpacing w:val="0"/>
        <w:rPr>
          <w:bCs/>
          <w:color w:val="000000"/>
          <w:sz w:val="20"/>
          <w:szCs w:val="20"/>
        </w:rPr>
      </w:pPr>
      <w:r w:rsidRPr="00774564">
        <w:rPr>
          <w:bCs/>
          <w:color w:val="000000"/>
          <w:sz w:val="20"/>
          <w:szCs w:val="20"/>
        </w:rPr>
        <w:t>copia del Documento di Identità in corso di validità e del Codice Fiscale</w:t>
      </w:r>
    </w:p>
    <w:p w14:paraId="42FBC735" w14:textId="77777777" w:rsidR="00667ADC" w:rsidRPr="00774564" w:rsidRDefault="00667ADC" w:rsidP="00667ADC">
      <w:pPr>
        <w:pStyle w:val="Paragrafoelenco"/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after="0" w:line="360" w:lineRule="auto"/>
        <w:ind w:left="426" w:right="67"/>
        <w:contextualSpacing w:val="0"/>
        <w:rPr>
          <w:bCs/>
          <w:color w:val="000000"/>
          <w:sz w:val="20"/>
          <w:szCs w:val="20"/>
        </w:rPr>
      </w:pPr>
      <w:r w:rsidRPr="00774564">
        <w:rPr>
          <w:bCs/>
          <w:color w:val="000000"/>
          <w:sz w:val="20"/>
          <w:szCs w:val="20"/>
        </w:rPr>
        <w:t>Certificato del casellario giudiziale</w:t>
      </w:r>
    </w:p>
    <w:p w14:paraId="50162680" w14:textId="77777777" w:rsidR="00667ADC" w:rsidRPr="00774564" w:rsidRDefault="00667ADC" w:rsidP="00667ADC">
      <w:pPr>
        <w:pStyle w:val="Paragrafoelenco"/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after="0" w:line="360" w:lineRule="auto"/>
        <w:ind w:left="426" w:right="67"/>
        <w:contextualSpacing w:val="0"/>
        <w:rPr>
          <w:bCs/>
          <w:color w:val="000000"/>
          <w:sz w:val="20"/>
          <w:szCs w:val="20"/>
        </w:rPr>
      </w:pPr>
      <w:r w:rsidRPr="00774564">
        <w:rPr>
          <w:bCs/>
          <w:color w:val="000000"/>
          <w:sz w:val="20"/>
          <w:szCs w:val="20"/>
        </w:rPr>
        <w:t>Certificato dei carichi pendenti</w:t>
      </w:r>
    </w:p>
    <w:p w14:paraId="7CCFEC11" w14:textId="77777777" w:rsidR="00667ADC" w:rsidRPr="00774564" w:rsidRDefault="00667ADC" w:rsidP="00667ADC">
      <w:pPr>
        <w:pStyle w:val="Paragrafoelenco"/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after="0" w:line="360" w:lineRule="auto"/>
        <w:ind w:left="426" w:right="67"/>
        <w:contextualSpacing w:val="0"/>
        <w:rPr>
          <w:bCs/>
          <w:color w:val="000000"/>
          <w:sz w:val="20"/>
          <w:szCs w:val="20"/>
        </w:rPr>
      </w:pPr>
      <w:r w:rsidRPr="00774564">
        <w:rPr>
          <w:bCs/>
          <w:color w:val="000000"/>
          <w:sz w:val="20"/>
          <w:szCs w:val="20"/>
        </w:rPr>
        <w:t>fotografia formato tessera</w:t>
      </w:r>
    </w:p>
    <w:p w14:paraId="1B39EBE1" w14:textId="77777777" w:rsidR="00DF6BA5" w:rsidRPr="00774564" w:rsidRDefault="00DF6BA5" w:rsidP="00DF6BA5">
      <w:pPr>
        <w:pStyle w:val="Paragrafoelenco"/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after="0" w:line="360" w:lineRule="auto"/>
        <w:ind w:left="426" w:right="67"/>
        <w:contextualSpacing w:val="0"/>
        <w:rPr>
          <w:bCs/>
          <w:sz w:val="20"/>
          <w:szCs w:val="20"/>
        </w:rPr>
      </w:pPr>
      <w:r w:rsidRPr="00774564">
        <w:rPr>
          <w:bCs/>
          <w:sz w:val="20"/>
          <w:szCs w:val="20"/>
        </w:rPr>
        <w:t>INFORMATIVA AI SENSI DELL’ART. 13 DEL REGOLAMENTO (UE) 2016/679</w:t>
      </w:r>
    </w:p>
    <w:p w14:paraId="4FEF0679" w14:textId="77777777" w:rsidR="00667ADC" w:rsidRPr="00774564" w:rsidRDefault="00667ADC" w:rsidP="00667ADC">
      <w:pPr>
        <w:pStyle w:val="Paragrafoelenco"/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after="0" w:line="360" w:lineRule="auto"/>
        <w:ind w:left="426" w:right="67"/>
        <w:contextualSpacing w:val="0"/>
        <w:rPr>
          <w:bCs/>
          <w:color w:val="000000"/>
          <w:sz w:val="20"/>
          <w:szCs w:val="20"/>
        </w:rPr>
      </w:pPr>
      <w:r w:rsidRPr="00774564">
        <w:rPr>
          <w:bCs/>
          <w:color w:val="000000"/>
          <w:sz w:val="20"/>
          <w:szCs w:val="20"/>
        </w:rPr>
        <w:t xml:space="preserve">Elenco dei soci sostenitori </w:t>
      </w:r>
    </w:p>
    <w:p w14:paraId="30823675" w14:textId="77777777" w:rsidR="00667ADC" w:rsidRPr="00774564" w:rsidRDefault="00667ADC" w:rsidP="00667AD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after="0" w:line="360" w:lineRule="auto"/>
        <w:rPr>
          <w:color w:val="000000"/>
          <w:spacing w:val="2"/>
          <w:szCs w:val="22"/>
        </w:rPr>
      </w:pPr>
    </w:p>
    <w:p w14:paraId="2F2CC21F" w14:textId="71E57654" w:rsidR="00AB56E8" w:rsidRPr="00774564" w:rsidRDefault="00AB56E8" w:rsidP="00AB56E8">
      <w:pPr>
        <w:spacing w:after="0" w:line="276" w:lineRule="auto"/>
        <w:rPr>
          <w:color w:val="auto"/>
          <w:sz w:val="20"/>
          <w:szCs w:val="20"/>
        </w:rPr>
      </w:pPr>
    </w:p>
    <w:p w14:paraId="0AF967AF" w14:textId="1D0B5F18" w:rsidR="00D965BC" w:rsidRPr="00774564" w:rsidRDefault="00D965BC" w:rsidP="00AB56E8">
      <w:pPr>
        <w:spacing w:after="0" w:line="276" w:lineRule="auto"/>
        <w:rPr>
          <w:color w:val="auto"/>
          <w:sz w:val="20"/>
          <w:szCs w:val="20"/>
        </w:rPr>
      </w:pPr>
    </w:p>
    <w:p w14:paraId="584BF03D" w14:textId="744C29CD" w:rsidR="00D965BC" w:rsidRPr="00774564" w:rsidRDefault="00D965BC" w:rsidP="00AB56E8">
      <w:pPr>
        <w:spacing w:after="0" w:line="276" w:lineRule="auto"/>
        <w:rPr>
          <w:color w:val="auto"/>
          <w:sz w:val="20"/>
          <w:szCs w:val="20"/>
        </w:rPr>
      </w:pPr>
    </w:p>
    <w:p w14:paraId="28EC8EEA" w14:textId="16338126" w:rsidR="00D965BC" w:rsidRPr="00774564" w:rsidRDefault="00D965BC" w:rsidP="00AB56E8">
      <w:pPr>
        <w:spacing w:after="0" w:line="276" w:lineRule="auto"/>
        <w:rPr>
          <w:color w:val="auto"/>
          <w:sz w:val="20"/>
          <w:szCs w:val="20"/>
        </w:rPr>
      </w:pPr>
    </w:p>
    <w:p w14:paraId="50EE55FC" w14:textId="626593D0" w:rsidR="00D965BC" w:rsidRPr="00774564" w:rsidRDefault="00D965BC" w:rsidP="00AB56E8">
      <w:pPr>
        <w:spacing w:after="0" w:line="276" w:lineRule="auto"/>
        <w:rPr>
          <w:color w:val="auto"/>
          <w:sz w:val="20"/>
          <w:szCs w:val="20"/>
        </w:rPr>
      </w:pPr>
    </w:p>
    <w:p w14:paraId="23627291" w14:textId="5119A2E9" w:rsidR="00956216" w:rsidRPr="00774564" w:rsidRDefault="00D965BC" w:rsidP="00D965BC">
      <w:pPr>
        <w:spacing w:after="0" w:line="276" w:lineRule="auto"/>
      </w:pPr>
      <w:r w:rsidRPr="00774564">
        <w:rPr>
          <w:color w:val="auto"/>
          <w:sz w:val="20"/>
          <w:szCs w:val="20"/>
        </w:rPr>
        <w:t>Elenco Candidati in ordine progressivo di designazione: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70"/>
        <w:gridCol w:w="2211"/>
        <w:gridCol w:w="3747"/>
      </w:tblGrid>
      <w:tr w:rsidR="00D965BC" w:rsidRPr="00774564" w14:paraId="12AD807D" w14:textId="77777777" w:rsidTr="00D965BC">
        <w:trPr>
          <w:trHeight w:val="538"/>
          <w:jc w:val="center"/>
        </w:trPr>
        <w:tc>
          <w:tcPr>
            <w:tcW w:w="1906" w:type="pct"/>
            <w:shd w:val="clear" w:color="auto" w:fill="FFFFFF" w:themeFill="background1"/>
          </w:tcPr>
          <w:p w14:paraId="469B2A22" w14:textId="2E5F3D0E" w:rsidR="00D965BC" w:rsidRPr="00774564" w:rsidRDefault="00D965BC" w:rsidP="00D965BC">
            <w:pPr>
              <w:jc w:val="center"/>
              <w:rPr>
                <w:b/>
                <w:bCs/>
              </w:rPr>
            </w:pPr>
            <w:r w:rsidRPr="00774564">
              <w:rPr>
                <w:b/>
                <w:bCs/>
              </w:rPr>
              <w:t>COGNOME</w:t>
            </w:r>
          </w:p>
        </w:tc>
        <w:tc>
          <w:tcPr>
            <w:tcW w:w="1148" w:type="pct"/>
            <w:shd w:val="clear" w:color="auto" w:fill="FFFFFF" w:themeFill="background1"/>
          </w:tcPr>
          <w:p w14:paraId="49AC255B" w14:textId="70546CF9" w:rsidR="00D965BC" w:rsidRPr="00774564" w:rsidRDefault="00D965BC" w:rsidP="00D965BC">
            <w:pPr>
              <w:jc w:val="center"/>
              <w:rPr>
                <w:b/>
                <w:bCs/>
              </w:rPr>
            </w:pPr>
            <w:r w:rsidRPr="00774564">
              <w:rPr>
                <w:b/>
                <w:bCs/>
              </w:rPr>
              <w:t>NOME</w:t>
            </w:r>
          </w:p>
        </w:tc>
        <w:tc>
          <w:tcPr>
            <w:tcW w:w="1946" w:type="pct"/>
            <w:shd w:val="clear" w:color="auto" w:fill="FFFFFF" w:themeFill="background1"/>
          </w:tcPr>
          <w:p w14:paraId="6BAACDFE" w14:textId="2656F6F4" w:rsidR="00D965BC" w:rsidRPr="00774564" w:rsidRDefault="00D965BC" w:rsidP="00D965BC">
            <w:pPr>
              <w:jc w:val="center"/>
              <w:rPr>
                <w:b/>
                <w:bCs/>
              </w:rPr>
            </w:pPr>
            <w:r w:rsidRPr="00774564">
              <w:rPr>
                <w:b/>
                <w:bCs/>
              </w:rPr>
              <w:t>CODICE FISCALE</w:t>
            </w:r>
          </w:p>
        </w:tc>
      </w:tr>
      <w:tr w:rsidR="00D965BC" w:rsidRPr="00774564" w14:paraId="1A974D8C" w14:textId="77777777" w:rsidTr="00D965BC">
        <w:trPr>
          <w:trHeight w:val="538"/>
          <w:jc w:val="center"/>
        </w:trPr>
        <w:tc>
          <w:tcPr>
            <w:tcW w:w="1906" w:type="pct"/>
            <w:shd w:val="clear" w:color="auto" w:fill="FFFFFF"/>
          </w:tcPr>
          <w:p w14:paraId="2526EE97" w14:textId="77777777" w:rsidR="00D965BC" w:rsidRPr="00774564" w:rsidRDefault="00D965BC" w:rsidP="007F49A4"/>
        </w:tc>
        <w:tc>
          <w:tcPr>
            <w:tcW w:w="1148" w:type="pct"/>
            <w:shd w:val="clear" w:color="auto" w:fill="FFFFFF"/>
          </w:tcPr>
          <w:p w14:paraId="619BCCA7" w14:textId="77777777" w:rsidR="00D965BC" w:rsidRPr="00774564" w:rsidRDefault="00D965BC" w:rsidP="007F49A4"/>
        </w:tc>
        <w:tc>
          <w:tcPr>
            <w:tcW w:w="1946" w:type="pct"/>
            <w:shd w:val="clear" w:color="auto" w:fill="FFFFFF"/>
          </w:tcPr>
          <w:p w14:paraId="7678FD38" w14:textId="77777777" w:rsidR="00D965BC" w:rsidRPr="00774564" w:rsidRDefault="00D965BC" w:rsidP="007F49A4"/>
        </w:tc>
      </w:tr>
      <w:tr w:rsidR="00D965BC" w:rsidRPr="00774564" w14:paraId="602A7E0F" w14:textId="77777777" w:rsidTr="00D965BC">
        <w:trPr>
          <w:trHeight w:val="538"/>
          <w:jc w:val="center"/>
        </w:trPr>
        <w:tc>
          <w:tcPr>
            <w:tcW w:w="1906" w:type="pct"/>
            <w:shd w:val="clear" w:color="auto" w:fill="FFFFFF"/>
          </w:tcPr>
          <w:p w14:paraId="3986C59B" w14:textId="77777777" w:rsidR="00D965BC" w:rsidRPr="00774564" w:rsidRDefault="00D965BC" w:rsidP="007F49A4"/>
        </w:tc>
        <w:tc>
          <w:tcPr>
            <w:tcW w:w="1148" w:type="pct"/>
            <w:shd w:val="clear" w:color="auto" w:fill="FFFFFF"/>
          </w:tcPr>
          <w:p w14:paraId="0257ABAC" w14:textId="77777777" w:rsidR="00D965BC" w:rsidRPr="00774564" w:rsidRDefault="00D965BC" w:rsidP="007F49A4"/>
        </w:tc>
        <w:tc>
          <w:tcPr>
            <w:tcW w:w="1946" w:type="pct"/>
            <w:shd w:val="clear" w:color="auto" w:fill="FFFFFF"/>
          </w:tcPr>
          <w:p w14:paraId="50DA4233" w14:textId="77777777" w:rsidR="00D965BC" w:rsidRPr="00774564" w:rsidRDefault="00D965BC" w:rsidP="007F49A4"/>
        </w:tc>
      </w:tr>
      <w:tr w:rsidR="00D965BC" w:rsidRPr="00774564" w14:paraId="415248FE" w14:textId="77777777" w:rsidTr="00D965BC">
        <w:trPr>
          <w:trHeight w:val="538"/>
          <w:jc w:val="center"/>
        </w:trPr>
        <w:tc>
          <w:tcPr>
            <w:tcW w:w="1906" w:type="pct"/>
            <w:shd w:val="clear" w:color="auto" w:fill="FFFFFF"/>
          </w:tcPr>
          <w:p w14:paraId="5932F5FE" w14:textId="77777777" w:rsidR="00D965BC" w:rsidRPr="00774564" w:rsidRDefault="00D965BC" w:rsidP="007F49A4"/>
        </w:tc>
        <w:tc>
          <w:tcPr>
            <w:tcW w:w="1148" w:type="pct"/>
            <w:shd w:val="clear" w:color="auto" w:fill="FFFFFF"/>
          </w:tcPr>
          <w:p w14:paraId="1313E45F" w14:textId="77777777" w:rsidR="00D965BC" w:rsidRPr="00774564" w:rsidRDefault="00D965BC" w:rsidP="007F49A4"/>
        </w:tc>
        <w:tc>
          <w:tcPr>
            <w:tcW w:w="1946" w:type="pct"/>
            <w:shd w:val="clear" w:color="auto" w:fill="FFFFFF"/>
          </w:tcPr>
          <w:p w14:paraId="3BEE557C" w14:textId="77777777" w:rsidR="00D965BC" w:rsidRPr="00774564" w:rsidRDefault="00D965BC" w:rsidP="007F49A4"/>
        </w:tc>
      </w:tr>
      <w:tr w:rsidR="00D965BC" w:rsidRPr="00774564" w14:paraId="33C492C4" w14:textId="77777777" w:rsidTr="00D965BC">
        <w:trPr>
          <w:trHeight w:val="538"/>
          <w:jc w:val="center"/>
        </w:trPr>
        <w:tc>
          <w:tcPr>
            <w:tcW w:w="1906" w:type="pct"/>
            <w:shd w:val="clear" w:color="auto" w:fill="FFFFFF"/>
          </w:tcPr>
          <w:p w14:paraId="0CC7150A" w14:textId="77777777" w:rsidR="00D965BC" w:rsidRPr="00774564" w:rsidRDefault="00D965BC" w:rsidP="007F49A4"/>
        </w:tc>
        <w:tc>
          <w:tcPr>
            <w:tcW w:w="1148" w:type="pct"/>
            <w:shd w:val="clear" w:color="auto" w:fill="FFFFFF"/>
          </w:tcPr>
          <w:p w14:paraId="4C7ECF2A" w14:textId="77777777" w:rsidR="00D965BC" w:rsidRPr="00774564" w:rsidRDefault="00D965BC" w:rsidP="007F49A4"/>
        </w:tc>
        <w:tc>
          <w:tcPr>
            <w:tcW w:w="1946" w:type="pct"/>
            <w:shd w:val="clear" w:color="auto" w:fill="FFFFFF"/>
          </w:tcPr>
          <w:p w14:paraId="66BE7613" w14:textId="77777777" w:rsidR="00D965BC" w:rsidRPr="00774564" w:rsidRDefault="00D965BC" w:rsidP="007F49A4"/>
        </w:tc>
      </w:tr>
      <w:tr w:rsidR="00D965BC" w:rsidRPr="00774564" w14:paraId="66916B52" w14:textId="77777777" w:rsidTr="00D965BC">
        <w:trPr>
          <w:trHeight w:val="538"/>
          <w:jc w:val="center"/>
        </w:trPr>
        <w:tc>
          <w:tcPr>
            <w:tcW w:w="1906" w:type="pct"/>
            <w:shd w:val="clear" w:color="auto" w:fill="FFFFFF"/>
          </w:tcPr>
          <w:p w14:paraId="173F3735" w14:textId="77777777" w:rsidR="00D965BC" w:rsidRPr="00774564" w:rsidRDefault="00D965BC" w:rsidP="007F49A4"/>
        </w:tc>
        <w:tc>
          <w:tcPr>
            <w:tcW w:w="1148" w:type="pct"/>
            <w:shd w:val="clear" w:color="auto" w:fill="FFFFFF"/>
          </w:tcPr>
          <w:p w14:paraId="6F35A319" w14:textId="77777777" w:rsidR="00D965BC" w:rsidRPr="00774564" w:rsidRDefault="00D965BC" w:rsidP="007F49A4"/>
        </w:tc>
        <w:tc>
          <w:tcPr>
            <w:tcW w:w="1946" w:type="pct"/>
            <w:shd w:val="clear" w:color="auto" w:fill="FFFFFF"/>
          </w:tcPr>
          <w:p w14:paraId="73C1A2DA" w14:textId="77777777" w:rsidR="00D965BC" w:rsidRPr="00774564" w:rsidRDefault="00D965BC" w:rsidP="007F49A4"/>
        </w:tc>
      </w:tr>
      <w:tr w:rsidR="00D965BC" w:rsidRPr="00774564" w14:paraId="398CF404" w14:textId="77777777" w:rsidTr="00D965BC">
        <w:trPr>
          <w:trHeight w:val="538"/>
          <w:jc w:val="center"/>
        </w:trPr>
        <w:tc>
          <w:tcPr>
            <w:tcW w:w="1906" w:type="pct"/>
            <w:shd w:val="clear" w:color="auto" w:fill="FFFFFF"/>
          </w:tcPr>
          <w:p w14:paraId="73CF18CE" w14:textId="77777777" w:rsidR="00D965BC" w:rsidRPr="00774564" w:rsidRDefault="00D965BC" w:rsidP="007F49A4"/>
        </w:tc>
        <w:tc>
          <w:tcPr>
            <w:tcW w:w="1148" w:type="pct"/>
            <w:shd w:val="clear" w:color="auto" w:fill="FFFFFF"/>
          </w:tcPr>
          <w:p w14:paraId="6AF785E1" w14:textId="77777777" w:rsidR="00D965BC" w:rsidRPr="00774564" w:rsidRDefault="00D965BC" w:rsidP="007F49A4"/>
        </w:tc>
        <w:tc>
          <w:tcPr>
            <w:tcW w:w="1946" w:type="pct"/>
            <w:shd w:val="clear" w:color="auto" w:fill="FFFFFF"/>
          </w:tcPr>
          <w:p w14:paraId="5A3B8C94" w14:textId="77777777" w:rsidR="00D965BC" w:rsidRPr="00774564" w:rsidRDefault="00D965BC" w:rsidP="007F49A4"/>
        </w:tc>
      </w:tr>
      <w:tr w:rsidR="00D965BC" w:rsidRPr="00774564" w14:paraId="19C5BC04" w14:textId="77777777" w:rsidTr="00D965BC">
        <w:trPr>
          <w:trHeight w:val="538"/>
          <w:jc w:val="center"/>
        </w:trPr>
        <w:tc>
          <w:tcPr>
            <w:tcW w:w="1906" w:type="pct"/>
            <w:shd w:val="clear" w:color="auto" w:fill="FFFFFF"/>
          </w:tcPr>
          <w:p w14:paraId="6F7A06A8" w14:textId="77777777" w:rsidR="00D965BC" w:rsidRPr="00774564" w:rsidRDefault="00D965BC" w:rsidP="007F49A4"/>
        </w:tc>
        <w:tc>
          <w:tcPr>
            <w:tcW w:w="1148" w:type="pct"/>
            <w:shd w:val="clear" w:color="auto" w:fill="FFFFFF"/>
          </w:tcPr>
          <w:p w14:paraId="375E46A1" w14:textId="77777777" w:rsidR="00D965BC" w:rsidRPr="00774564" w:rsidRDefault="00D965BC" w:rsidP="007F49A4"/>
        </w:tc>
        <w:tc>
          <w:tcPr>
            <w:tcW w:w="1946" w:type="pct"/>
            <w:shd w:val="clear" w:color="auto" w:fill="FFFFFF"/>
          </w:tcPr>
          <w:p w14:paraId="4065BB0D" w14:textId="77777777" w:rsidR="00D965BC" w:rsidRPr="00774564" w:rsidRDefault="00D965BC" w:rsidP="007F49A4"/>
        </w:tc>
      </w:tr>
      <w:tr w:rsidR="00D965BC" w:rsidRPr="00774564" w14:paraId="2D6DEAC2" w14:textId="77777777" w:rsidTr="00D965BC">
        <w:trPr>
          <w:trHeight w:val="538"/>
          <w:jc w:val="center"/>
        </w:trPr>
        <w:tc>
          <w:tcPr>
            <w:tcW w:w="1906" w:type="pct"/>
            <w:shd w:val="clear" w:color="auto" w:fill="FFFFFF"/>
          </w:tcPr>
          <w:p w14:paraId="51CA9435" w14:textId="77777777" w:rsidR="00D965BC" w:rsidRPr="00774564" w:rsidRDefault="00D965BC" w:rsidP="007F49A4"/>
        </w:tc>
        <w:tc>
          <w:tcPr>
            <w:tcW w:w="1148" w:type="pct"/>
            <w:shd w:val="clear" w:color="auto" w:fill="FFFFFF"/>
          </w:tcPr>
          <w:p w14:paraId="63A49C47" w14:textId="77777777" w:rsidR="00D965BC" w:rsidRPr="00774564" w:rsidRDefault="00D965BC" w:rsidP="007F49A4"/>
        </w:tc>
        <w:tc>
          <w:tcPr>
            <w:tcW w:w="1946" w:type="pct"/>
            <w:shd w:val="clear" w:color="auto" w:fill="FFFFFF"/>
          </w:tcPr>
          <w:p w14:paraId="1AFE6B7A" w14:textId="77777777" w:rsidR="00D965BC" w:rsidRPr="00774564" w:rsidRDefault="00D965BC" w:rsidP="007F49A4"/>
        </w:tc>
      </w:tr>
      <w:tr w:rsidR="00D965BC" w:rsidRPr="00774564" w14:paraId="3507D2B8" w14:textId="77777777" w:rsidTr="00D965BC">
        <w:trPr>
          <w:trHeight w:val="538"/>
          <w:jc w:val="center"/>
        </w:trPr>
        <w:tc>
          <w:tcPr>
            <w:tcW w:w="1906" w:type="pct"/>
            <w:shd w:val="clear" w:color="auto" w:fill="FFFFFF"/>
          </w:tcPr>
          <w:p w14:paraId="6CD3DA3B" w14:textId="77777777" w:rsidR="00D965BC" w:rsidRPr="00774564" w:rsidRDefault="00D965BC" w:rsidP="007F49A4"/>
        </w:tc>
        <w:tc>
          <w:tcPr>
            <w:tcW w:w="1148" w:type="pct"/>
            <w:shd w:val="clear" w:color="auto" w:fill="FFFFFF"/>
          </w:tcPr>
          <w:p w14:paraId="16680DC3" w14:textId="77777777" w:rsidR="00D965BC" w:rsidRPr="00774564" w:rsidRDefault="00D965BC" w:rsidP="007F49A4"/>
        </w:tc>
        <w:tc>
          <w:tcPr>
            <w:tcW w:w="1946" w:type="pct"/>
            <w:shd w:val="clear" w:color="auto" w:fill="FFFFFF"/>
          </w:tcPr>
          <w:p w14:paraId="4D64F495" w14:textId="77777777" w:rsidR="00D965BC" w:rsidRPr="00774564" w:rsidRDefault="00D965BC" w:rsidP="007F49A4"/>
        </w:tc>
      </w:tr>
      <w:tr w:rsidR="00D965BC" w:rsidRPr="00774564" w14:paraId="365A14AA" w14:textId="77777777" w:rsidTr="00D965BC">
        <w:trPr>
          <w:trHeight w:val="538"/>
          <w:jc w:val="center"/>
        </w:trPr>
        <w:tc>
          <w:tcPr>
            <w:tcW w:w="1906" w:type="pct"/>
            <w:shd w:val="clear" w:color="auto" w:fill="FFFFFF"/>
          </w:tcPr>
          <w:p w14:paraId="082BA77A" w14:textId="77777777" w:rsidR="00D965BC" w:rsidRPr="00774564" w:rsidRDefault="00D965BC" w:rsidP="007F49A4"/>
        </w:tc>
        <w:tc>
          <w:tcPr>
            <w:tcW w:w="1148" w:type="pct"/>
            <w:shd w:val="clear" w:color="auto" w:fill="FFFFFF"/>
          </w:tcPr>
          <w:p w14:paraId="0DC4A381" w14:textId="77777777" w:rsidR="00D965BC" w:rsidRPr="00774564" w:rsidRDefault="00D965BC" w:rsidP="007F49A4"/>
        </w:tc>
        <w:tc>
          <w:tcPr>
            <w:tcW w:w="1946" w:type="pct"/>
            <w:shd w:val="clear" w:color="auto" w:fill="FFFFFF"/>
          </w:tcPr>
          <w:p w14:paraId="4E79EBDB" w14:textId="77777777" w:rsidR="00D965BC" w:rsidRPr="00774564" w:rsidRDefault="00D965BC" w:rsidP="007F49A4"/>
        </w:tc>
      </w:tr>
      <w:tr w:rsidR="00D965BC" w:rsidRPr="00774564" w14:paraId="6586437D" w14:textId="77777777" w:rsidTr="00D965BC">
        <w:trPr>
          <w:trHeight w:val="538"/>
          <w:jc w:val="center"/>
        </w:trPr>
        <w:tc>
          <w:tcPr>
            <w:tcW w:w="1906" w:type="pct"/>
            <w:shd w:val="clear" w:color="auto" w:fill="FFFFFF"/>
          </w:tcPr>
          <w:p w14:paraId="7CB3686B" w14:textId="77777777" w:rsidR="00D965BC" w:rsidRPr="00774564" w:rsidRDefault="00D965BC" w:rsidP="007F49A4"/>
        </w:tc>
        <w:tc>
          <w:tcPr>
            <w:tcW w:w="1148" w:type="pct"/>
            <w:shd w:val="clear" w:color="auto" w:fill="FFFFFF"/>
          </w:tcPr>
          <w:p w14:paraId="09B9D739" w14:textId="77777777" w:rsidR="00D965BC" w:rsidRPr="00774564" w:rsidRDefault="00D965BC" w:rsidP="007F49A4"/>
        </w:tc>
        <w:tc>
          <w:tcPr>
            <w:tcW w:w="1946" w:type="pct"/>
            <w:shd w:val="clear" w:color="auto" w:fill="FFFFFF"/>
          </w:tcPr>
          <w:p w14:paraId="56D286B2" w14:textId="77777777" w:rsidR="00D965BC" w:rsidRPr="00774564" w:rsidRDefault="00D965BC" w:rsidP="007F49A4"/>
        </w:tc>
      </w:tr>
    </w:tbl>
    <w:p w14:paraId="4563CEDE" w14:textId="714CBA2B" w:rsidR="001050E8" w:rsidRPr="00774564" w:rsidRDefault="001050E8"/>
    <w:p w14:paraId="74559D70" w14:textId="77777777" w:rsidR="001050E8" w:rsidRPr="00774564" w:rsidRDefault="001050E8" w:rsidP="001050E8">
      <w:pPr>
        <w:pStyle w:val="Default"/>
        <w:rPr>
          <w:rFonts w:ascii="Century Gothic" w:hAnsi="Century Gothic"/>
        </w:rPr>
      </w:pPr>
    </w:p>
    <w:p w14:paraId="2FE3EFCA" w14:textId="18629E07" w:rsidR="001050E8" w:rsidRPr="00774564" w:rsidRDefault="00D965BC" w:rsidP="00D965BC">
      <w:pPr>
        <w:pStyle w:val="Default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774564">
        <w:rPr>
          <w:rFonts w:ascii="Century Gothic" w:hAnsi="Century Gothic"/>
          <w:sz w:val="20"/>
          <w:szCs w:val="20"/>
        </w:rPr>
        <w:t>Il referente</w:t>
      </w:r>
      <w:r w:rsidR="001050E8" w:rsidRPr="00774564">
        <w:rPr>
          <w:rFonts w:ascii="Century Gothic" w:hAnsi="Century Gothic"/>
          <w:sz w:val="20"/>
          <w:szCs w:val="20"/>
        </w:rPr>
        <w:t xml:space="preserve"> </w:t>
      </w:r>
      <w:r w:rsidRPr="00774564">
        <w:rPr>
          <w:rFonts w:ascii="Century Gothic" w:hAnsi="Century Gothic"/>
          <w:sz w:val="20"/>
          <w:szCs w:val="20"/>
        </w:rPr>
        <w:t xml:space="preserve">della lista </w:t>
      </w:r>
      <w:r w:rsidR="001050E8" w:rsidRPr="00774564">
        <w:rPr>
          <w:rFonts w:ascii="Century Gothic" w:hAnsi="Century Gothic"/>
          <w:sz w:val="20"/>
          <w:szCs w:val="20"/>
        </w:rPr>
        <w:t>dichiara</w:t>
      </w:r>
      <w:r w:rsidRPr="00774564">
        <w:rPr>
          <w:rFonts w:ascii="Century Gothic" w:hAnsi="Century Gothic"/>
          <w:sz w:val="20"/>
          <w:szCs w:val="20"/>
        </w:rPr>
        <w:t xml:space="preserve"> che la medesima è </w:t>
      </w:r>
      <w:r w:rsidR="001050E8" w:rsidRPr="00774564">
        <w:rPr>
          <w:rFonts w:ascii="Century Gothic" w:hAnsi="Century Gothic"/>
          <w:sz w:val="20"/>
          <w:szCs w:val="20"/>
        </w:rPr>
        <w:t xml:space="preserve"> conform</w:t>
      </w:r>
      <w:r w:rsidRPr="00774564">
        <w:rPr>
          <w:rFonts w:ascii="Century Gothic" w:hAnsi="Century Gothic"/>
          <w:sz w:val="20"/>
          <w:szCs w:val="20"/>
        </w:rPr>
        <w:t>e</w:t>
      </w:r>
      <w:r w:rsidR="001050E8" w:rsidRPr="00774564">
        <w:rPr>
          <w:rFonts w:ascii="Century Gothic" w:hAnsi="Century Gothic"/>
          <w:sz w:val="20"/>
          <w:szCs w:val="20"/>
        </w:rPr>
        <w:t xml:space="preserve"> alla composizione quali-quantitativa considerata ottimale dal consiglio di amministrazione </w:t>
      </w:r>
      <w:r w:rsidRPr="00774564">
        <w:rPr>
          <w:rFonts w:ascii="Century Gothic" w:hAnsi="Century Gothic"/>
          <w:sz w:val="20"/>
          <w:szCs w:val="20"/>
        </w:rPr>
        <w:t>(</w:t>
      </w:r>
      <w:r w:rsidR="001050E8" w:rsidRPr="00774564">
        <w:rPr>
          <w:rFonts w:ascii="Century Gothic" w:hAnsi="Century Gothic"/>
          <w:sz w:val="20"/>
          <w:szCs w:val="20"/>
        </w:rPr>
        <w:t xml:space="preserve">art. 24.4 </w:t>
      </w:r>
      <w:r w:rsidRPr="00774564">
        <w:rPr>
          <w:rFonts w:ascii="Century Gothic" w:hAnsi="Century Gothic"/>
          <w:sz w:val="20"/>
          <w:szCs w:val="20"/>
        </w:rPr>
        <w:t>del Regolamento Elettorale).</w:t>
      </w:r>
    </w:p>
    <w:p w14:paraId="1FF1974E" w14:textId="77777777" w:rsidR="00CC100B" w:rsidRPr="00774564" w:rsidRDefault="00CC100B" w:rsidP="00CC100B">
      <w:pPr>
        <w:pStyle w:val="Paragrafoelenco"/>
        <w:numPr>
          <w:ilvl w:val="0"/>
          <w:numId w:val="0"/>
        </w:numPr>
        <w:tabs>
          <w:tab w:val="clear" w:pos="567"/>
        </w:tabs>
        <w:spacing w:line="360" w:lineRule="auto"/>
        <w:ind w:right="67"/>
        <w:rPr>
          <w:color w:val="000000"/>
          <w:sz w:val="20"/>
          <w:szCs w:val="20"/>
        </w:rPr>
      </w:pPr>
    </w:p>
    <w:p w14:paraId="2B99C699" w14:textId="77777777" w:rsidR="00CC100B" w:rsidRPr="00774564" w:rsidRDefault="00CC100B" w:rsidP="00CC100B">
      <w:pPr>
        <w:pStyle w:val="Paragrafoelenco"/>
        <w:numPr>
          <w:ilvl w:val="0"/>
          <w:numId w:val="0"/>
        </w:numPr>
        <w:tabs>
          <w:tab w:val="clear" w:pos="567"/>
        </w:tabs>
        <w:spacing w:line="360" w:lineRule="auto"/>
        <w:ind w:right="67"/>
        <w:rPr>
          <w:color w:val="000000"/>
          <w:sz w:val="20"/>
          <w:szCs w:val="20"/>
        </w:rPr>
      </w:pPr>
    </w:p>
    <w:p w14:paraId="53E4AE58" w14:textId="05CB13C0" w:rsidR="00CC100B" w:rsidRPr="00774564" w:rsidRDefault="00CC100B" w:rsidP="00CC100B">
      <w:pPr>
        <w:pStyle w:val="Paragrafoelenco"/>
        <w:numPr>
          <w:ilvl w:val="0"/>
          <w:numId w:val="0"/>
        </w:numPr>
        <w:tabs>
          <w:tab w:val="clear" w:pos="567"/>
        </w:tabs>
        <w:spacing w:line="360" w:lineRule="auto"/>
        <w:ind w:right="67"/>
        <w:rPr>
          <w:color w:val="000000"/>
          <w:sz w:val="20"/>
          <w:szCs w:val="20"/>
        </w:rPr>
      </w:pPr>
      <w:r w:rsidRPr="00774564">
        <w:rPr>
          <w:color w:val="000000"/>
          <w:sz w:val="20"/>
          <w:szCs w:val="20"/>
        </w:rPr>
        <w:t>Luogo e data,  ________________________</w:t>
      </w:r>
      <w:r w:rsidRPr="00774564">
        <w:rPr>
          <w:color w:val="000000"/>
          <w:sz w:val="20"/>
          <w:szCs w:val="20"/>
        </w:rPr>
        <w:tab/>
      </w:r>
      <w:r w:rsidRPr="00774564">
        <w:rPr>
          <w:color w:val="000000"/>
          <w:sz w:val="20"/>
          <w:szCs w:val="20"/>
        </w:rPr>
        <w:tab/>
      </w:r>
      <w:r w:rsidRPr="00774564">
        <w:rPr>
          <w:color w:val="000000"/>
          <w:sz w:val="20"/>
          <w:szCs w:val="20"/>
        </w:rPr>
        <w:tab/>
        <w:t>Firma del referente della Lista</w:t>
      </w:r>
    </w:p>
    <w:p w14:paraId="07014641" w14:textId="77777777" w:rsidR="00CC100B" w:rsidRPr="00774564" w:rsidRDefault="00CC100B" w:rsidP="00CC100B">
      <w:pPr>
        <w:pStyle w:val="Paragrafoelenco"/>
        <w:numPr>
          <w:ilvl w:val="0"/>
          <w:numId w:val="7"/>
        </w:numPr>
        <w:spacing w:line="360" w:lineRule="auto"/>
        <w:ind w:right="67"/>
        <w:rPr>
          <w:color w:val="000000"/>
          <w:sz w:val="20"/>
          <w:szCs w:val="20"/>
        </w:rPr>
      </w:pPr>
      <w:r w:rsidRPr="00774564">
        <w:rPr>
          <w:color w:val="000000"/>
          <w:sz w:val="20"/>
          <w:szCs w:val="20"/>
        </w:rPr>
        <w:tab/>
      </w:r>
      <w:r w:rsidRPr="00774564">
        <w:rPr>
          <w:color w:val="000000"/>
          <w:sz w:val="20"/>
          <w:szCs w:val="20"/>
        </w:rPr>
        <w:tab/>
      </w:r>
      <w:r w:rsidRPr="00774564">
        <w:rPr>
          <w:color w:val="000000"/>
          <w:sz w:val="20"/>
          <w:szCs w:val="20"/>
        </w:rPr>
        <w:tab/>
      </w:r>
      <w:r w:rsidRPr="00774564">
        <w:rPr>
          <w:color w:val="000000"/>
          <w:sz w:val="20"/>
          <w:szCs w:val="20"/>
        </w:rPr>
        <w:tab/>
      </w:r>
    </w:p>
    <w:p w14:paraId="56F0EEBF" w14:textId="77777777" w:rsidR="00CC100B" w:rsidRPr="00774564" w:rsidRDefault="00CC100B" w:rsidP="00CC100B">
      <w:pPr>
        <w:pStyle w:val="Paragrafoelenco"/>
        <w:numPr>
          <w:ilvl w:val="0"/>
          <w:numId w:val="7"/>
        </w:numPr>
        <w:spacing w:line="360" w:lineRule="auto"/>
        <w:ind w:right="67"/>
        <w:rPr>
          <w:color w:val="000000"/>
          <w:spacing w:val="-1"/>
          <w:sz w:val="20"/>
          <w:szCs w:val="20"/>
        </w:rPr>
      </w:pPr>
      <w:r w:rsidRPr="00774564">
        <w:rPr>
          <w:color w:val="000000"/>
          <w:spacing w:val="-1"/>
          <w:sz w:val="20"/>
          <w:szCs w:val="20"/>
        </w:rPr>
        <w:tab/>
      </w:r>
      <w:r w:rsidRPr="00774564">
        <w:rPr>
          <w:color w:val="000000"/>
          <w:spacing w:val="-1"/>
          <w:sz w:val="20"/>
          <w:szCs w:val="20"/>
        </w:rPr>
        <w:tab/>
      </w:r>
      <w:r w:rsidRPr="00774564">
        <w:rPr>
          <w:color w:val="000000"/>
          <w:spacing w:val="-1"/>
          <w:sz w:val="20"/>
          <w:szCs w:val="20"/>
        </w:rPr>
        <w:tab/>
      </w:r>
      <w:r w:rsidRPr="00774564">
        <w:rPr>
          <w:color w:val="000000"/>
          <w:spacing w:val="-1"/>
          <w:sz w:val="20"/>
          <w:szCs w:val="20"/>
        </w:rPr>
        <w:tab/>
      </w:r>
      <w:r w:rsidRPr="00774564">
        <w:rPr>
          <w:color w:val="000000"/>
          <w:spacing w:val="-1"/>
          <w:sz w:val="20"/>
          <w:szCs w:val="20"/>
        </w:rPr>
        <w:tab/>
      </w:r>
      <w:r w:rsidRPr="00774564">
        <w:rPr>
          <w:color w:val="000000"/>
          <w:spacing w:val="-1"/>
          <w:sz w:val="20"/>
          <w:szCs w:val="20"/>
        </w:rPr>
        <w:tab/>
      </w:r>
      <w:r w:rsidRPr="00774564">
        <w:rPr>
          <w:color w:val="000000"/>
          <w:spacing w:val="-1"/>
          <w:sz w:val="20"/>
          <w:szCs w:val="20"/>
        </w:rPr>
        <w:tab/>
      </w:r>
      <w:r w:rsidRPr="00774564">
        <w:rPr>
          <w:color w:val="000000"/>
          <w:spacing w:val="-1"/>
          <w:sz w:val="20"/>
          <w:szCs w:val="20"/>
        </w:rPr>
        <w:tab/>
        <w:t>______________________________</w:t>
      </w:r>
    </w:p>
    <w:p w14:paraId="64357E1E" w14:textId="77777777" w:rsidR="00CC100B" w:rsidRPr="00774564" w:rsidRDefault="00CC100B" w:rsidP="00CC100B">
      <w:pPr>
        <w:pStyle w:val="Default"/>
        <w:numPr>
          <w:ilvl w:val="0"/>
          <w:numId w:val="7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04724557" w14:textId="755BF791" w:rsidR="00CC100B" w:rsidRPr="00774564" w:rsidRDefault="00CC100B" w:rsidP="00CC100B">
      <w:pPr>
        <w:pStyle w:val="Default"/>
        <w:numPr>
          <w:ilvl w:val="0"/>
          <w:numId w:val="7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74564">
        <w:rPr>
          <w:rFonts w:ascii="Century Gothic" w:hAnsi="Century Gothic" w:cs="Arial"/>
          <w:sz w:val="20"/>
          <w:szCs w:val="20"/>
        </w:rPr>
        <w:t xml:space="preserve">Per ricevuta ed autentica della firma </w:t>
      </w:r>
    </w:p>
    <w:p w14:paraId="2EDAD487" w14:textId="3D643412" w:rsidR="00CC100B" w:rsidRPr="00774564" w:rsidRDefault="00CC100B" w:rsidP="00CC100B">
      <w:pPr>
        <w:pStyle w:val="Default"/>
        <w:numPr>
          <w:ilvl w:val="0"/>
          <w:numId w:val="7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74564">
        <w:rPr>
          <w:rFonts w:ascii="Century Gothic" w:hAnsi="Century Gothic" w:cs="Arial"/>
          <w:sz w:val="20"/>
          <w:szCs w:val="20"/>
        </w:rPr>
        <w:t>BCC Lodi S.C.</w:t>
      </w:r>
    </w:p>
    <w:p w14:paraId="1C18022E" w14:textId="77777777" w:rsidR="00CC100B" w:rsidRPr="00774564" w:rsidRDefault="00CC100B" w:rsidP="00CC100B">
      <w:pPr>
        <w:pStyle w:val="Default"/>
        <w:numPr>
          <w:ilvl w:val="0"/>
          <w:numId w:val="7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1A55427E" w14:textId="157D64D9" w:rsidR="00CC100B" w:rsidRPr="00774564" w:rsidRDefault="00CC100B" w:rsidP="00C8226D">
      <w:pPr>
        <w:spacing w:line="360" w:lineRule="auto"/>
        <w:ind w:right="67"/>
        <w:rPr>
          <w:sz w:val="20"/>
          <w:szCs w:val="20"/>
        </w:rPr>
      </w:pPr>
      <w:r w:rsidRPr="00774564">
        <w:rPr>
          <w:sz w:val="20"/>
          <w:szCs w:val="20"/>
        </w:rPr>
        <w:t>_______________________</w:t>
      </w:r>
    </w:p>
    <w:sectPr w:rsidR="00CC100B" w:rsidRPr="00774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CB43"/>
    <w:multiLevelType w:val="hybridMultilevel"/>
    <w:tmpl w:val="8359C7A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6A5C22"/>
    <w:multiLevelType w:val="hybridMultilevel"/>
    <w:tmpl w:val="4F641678"/>
    <w:lvl w:ilvl="0" w:tplc="46327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7042C"/>
    <w:multiLevelType w:val="hybridMultilevel"/>
    <w:tmpl w:val="8C24B188"/>
    <w:lvl w:ilvl="0" w:tplc="E8E8C10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96BA5"/>
    <w:multiLevelType w:val="hybridMultilevel"/>
    <w:tmpl w:val="B04836E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2329DB"/>
    <w:multiLevelType w:val="hybridMultilevel"/>
    <w:tmpl w:val="D448451E"/>
    <w:lvl w:ilvl="0" w:tplc="87D45AF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45454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A038E"/>
    <w:multiLevelType w:val="hybridMultilevel"/>
    <w:tmpl w:val="3D4E3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94B01"/>
    <w:multiLevelType w:val="hybridMultilevel"/>
    <w:tmpl w:val="E124C5D0"/>
    <w:lvl w:ilvl="0" w:tplc="3EA00ED2">
      <w:start w:val="6"/>
      <w:numFmt w:val="lowerLetter"/>
      <w:lvlText w:val="%1."/>
      <w:lvlJc w:val="left"/>
      <w:pPr>
        <w:tabs>
          <w:tab w:val="num" w:pos="710"/>
        </w:tabs>
        <w:ind w:left="7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7" w15:restartNumberingAfterBreak="0">
    <w:nsid w:val="5C112F2E"/>
    <w:multiLevelType w:val="hybridMultilevel"/>
    <w:tmpl w:val="5F5CA142"/>
    <w:lvl w:ilvl="0" w:tplc="1B422572">
      <w:start w:val="1"/>
      <w:numFmt w:val="lowerLetter"/>
      <w:lvlText w:val="%1.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num w:numId="1" w16cid:durableId="226578292">
    <w:abstractNumId w:val="4"/>
  </w:num>
  <w:num w:numId="2" w16cid:durableId="1164855830">
    <w:abstractNumId w:val="1"/>
  </w:num>
  <w:num w:numId="3" w16cid:durableId="1294677488">
    <w:abstractNumId w:val="3"/>
  </w:num>
  <w:num w:numId="4" w16cid:durableId="171455832">
    <w:abstractNumId w:val="7"/>
  </w:num>
  <w:num w:numId="5" w16cid:durableId="1942377277">
    <w:abstractNumId w:val="5"/>
  </w:num>
  <w:num w:numId="6" w16cid:durableId="1803578724">
    <w:abstractNumId w:val="2"/>
  </w:num>
  <w:num w:numId="7" w16cid:durableId="1214269217">
    <w:abstractNumId w:val="0"/>
  </w:num>
  <w:num w:numId="8" w16cid:durableId="296643126">
    <w:abstractNumId w:val="6"/>
  </w:num>
  <w:num w:numId="9" w16cid:durableId="531265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E8"/>
    <w:rsid w:val="001050E8"/>
    <w:rsid w:val="00124BCF"/>
    <w:rsid w:val="002F38E6"/>
    <w:rsid w:val="0055376D"/>
    <w:rsid w:val="00667ADC"/>
    <w:rsid w:val="00774564"/>
    <w:rsid w:val="00956216"/>
    <w:rsid w:val="00AB56E8"/>
    <w:rsid w:val="00C377F3"/>
    <w:rsid w:val="00C8226D"/>
    <w:rsid w:val="00CC100B"/>
    <w:rsid w:val="00D965BC"/>
    <w:rsid w:val="00DE7334"/>
    <w:rsid w:val="00D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3A3E"/>
  <w15:chartTrackingRefBased/>
  <w15:docId w15:val="{12BDED29-A0B4-4D5F-80E2-3453BB3E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56E8"/>
    <w:pPr>
      <w:shd w:val="clear" w:color="auto" w:fill="FFFFFF"/>
      <w:tabs>
        <w:tab w:val="left" w:pos="567"/>
        <w:tab w:val="left" w:pos="1134"/>
        <w:tab w:val="left" w:pos="1701"/>
        <w:tab w:val="left" w:pos="2268"/>
        <w:tab w:val="left" w:pos="2835"/>
      </w:tabs>
      <w:spacing w:after="240" w:line="312" w:lineRule="auto"/>
      <w:jc w:val="both"/>
    </w:pPr>
    <w:rPr>
      <w:rFonts w:ascii="Century Gothic" w:eastAsiaTheme="minorEastAsia" w:hAnsi="Century Gothic" w:cs="Arial"/>
      <w:color w:val="000000" w:themeColor="text1"/>
      <w:szCs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6E8"/>
    <w:pPr>
      <w:numPr>
        <w:numId w:val="1"/>
      </w:numPr>
      <w:contextualSpacing/>
    </w:pPr>
  </w:style>
  <w:style w:type="table" w:customStyle="1" w:styleId="TableGrid">
    <w:name w:val="TableGrid"/>
    <w:rsid w:val="00AB56E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1050E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Style6">
    <w:name w:val="Style6"/>
    <w:basedOn w:val="Normale"/>
    <w:uiPriority w:val="99"/>
    <w:rsid w:val="00DF6BA5"/>
    <w:pPr>
      <w:widowControl w:val="0"/>
      <w:shd w:val="clear" w:color="auto" w:fill="auto"/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 w:line="230" w:lineRule="exact"/>
    </w:pPr>
    <w:rPr>
      <w:rFonts w:ascii="Arial" w:hAnsi="Arial"/>
      <w:color w:val="auto"/>
      <w:sz w:val="24"/>
      <w:szCs w:val="24"/>
    </w:rPr>
  </w:style>
  <w:style w:type="character" w:customStyle="1" w:styleId="FontStyle30">
    <w:name w:val="Font Style30"/>
    <w:basedOn w:val="Carpredefinitoparagrafo"/>
    <w:uiPriority w:val="99"/>
    <w:rsid w:val="00DF6BA5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Giroletti</dc:creator>
  <cp:keywords/>
  <dc:description/>
  <cp:lastModifiedBy>Giuseppe Giroletti</cp:lastModifiedBy>
  <cp:revision>4</cp:revision>
  <dcterms:created xsi:type="dcterms:W3CDTF">2025-02-03T08:12:00Z</dcterms:created>
  <dcterms:modified xsi:type="dcterms:W3CDTF">2025-02-03T08:16:00Z</dcterms:modified>
</cp:coreProperties>
</file>